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3E1C" w14:textId="77777777" w:rsidR="00754D39" w:rsidRDefault="00754D39">
      <w:pPr>
        <w:rPr>
          <w:rFonts w:ascii="ＭＳ 明朝" w:eastAsia="ＭＳ 明朝" w:hAnsi="ＭＳ 明朝" w:cs="ＭＳ 明朝"/>
          <w:sz w:val="24"/>
          <w:szCs w:val="24"/>
        </w:rPr>
      </w:pPr>
    </w:p>
    <w:p w14:paraId="05489FF4" w14:textId="61798953" w:rsidR="00C90305" w:rsidRDefault="00754D39">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Pr>
          <w:noProof/>
        </w:rPr>
        <mc:AlternateContent>
          <mc:Choice Requires="wps">
            <w:drawing>
              <wp:anchor distT="0" distB="0" distL="114300" distR="114300" simplePos="0" relativeHeight="251658240" behindDoc="0" locked="0" layoutInCell="1" hidden="0" allowOverlap="1" wp14:anchorId="057E9D39" wp14:editId="6562460F">
                <wp:simplePos x="0" y="0"/>
                <wp:positionH relativeFrom="column">
                  <wp:posOffset>342900</wp:posOffset>
                </wp:positionH>
                <wp:positionV relativeFrom="paragraph">
                  <wp:posOffset>76200</wp:posOffset>
                </wp:positionV>
                <wp:extent cx="5029200" cy="572135"/>
                <wp:effectExtent l="0" t="0" r="4445"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wps:spPr>
                      <wps:txbx>
                        <w:txbxContent>
                          <w:p w14:paraId="2575E998" w14:textId="77777777" w:rsidR="004D1C75" w:rsidRPr="00D45B05" w:rsidRDefault="00000000"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378F435C" w14:textId="77777777" w:rsidR="004D1C75" w:rsidRPr="00D45B05" w:rsidRDefault="00000000"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anchor>
            </w:drawing>
          </mc:Choice>
          <mc:Fallback>
            <w:pict>
              <v:rect w14:anchorId="057E9D39" id="正方形/長方形 2" o:spid="_x0000_s1026" style="position:absolute;left:0;text-align:left;margin-left:27pt;margin-top:6pt;width:396pt;height:4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2575E998" w14:textId="77777777" w:rsidR="004D1C75" w:rsidRPr="00D45B05" w:rsidRDefault="00000000"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378F435C" w14:textId="77777777" w:rsidR="004D1C75" w:rsidRPr="00D45B05" w:rsidRDefault="00000000"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62689B1" wp14:editId="0F7CEF6B">
                <wp:simplePos x="0" y="0"/>
                <wp:positionH relativeFrom="column">
                  <wp:posOffset>-213359</wp:posOffset>
                </wp:positionH>
                <wp:positionV relativeFrom="paragraph">
                  <wp:posOffset>540385</wp:posOffset>
                </wp:positionV>
                <wp:extent cx="1028700" cy="184150"/>
                <wp:effectExtent l="1270" t="254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wps:spPr>
                      <wps:txbx>
                        <w:txbxContent>
                          <w:p w14:paraId="4A55BD96" w14:textId="77777777" w:rsidR="004D1C75" w:rsidRPr="00571A17" w:rsidRDefault="00000000"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anchor>
            </w:drawing>
          </mc:Choice>
          <mc:Fallback>
            <w:pict>
              <v:rect w14:anchorId="062689B1" id="正方形/長方形 1" o:spid="_x0000_s1027" style="position:absolute;left:0;text-align:left;margin-left:-16.8pt;margin-top:42.55pt;width:81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4A55BD96" w14:textId="77777777" w:rsidR="004D1C75" w:rsidRPr="00571A17" w:rsidRDefault="00000000" w:rsidP="00571A17">
                      <w:pPr>
                        <w:snapToGrid w:val="0"/>
                        <w:rPr>
                          <w:b/>
                          <w:sz w:val="18"/>
                          <w:szCs w:val="18"/>
                        </w:rPr>
                      </w:pPr>
                      <w:r w:rsidRPr="00571A17">
                        <w:rPr>
                          <w:rFonts w:hint="eastAsia"/>
                          <w:b/>
                          <w:sz w:val="18"/>
                          <w:szCs w:val="18"/>
                        </w:rPr>
                        <w:t>District 2550</w:t>
                      </w:r>
                    </w:p>
                  </w:txbxContent>
                </v:textbox>
              </v:rect>
            </w:pict>
          </mc:Fallback>
        </mc:AlternateContent>
      </w:r>
      <w:r>
        <w:rPr>
          <w:noProof/>
        </w:rPr>
        <w:drawing>
          <wp:anchor distT="0" distB="0" distL="114300" distR="114300" simplePos="0" relativeHeight="251660288" behindDoc="0" locked="0" layoutInCell="1" hidden="0" allowOverlap="1" wp14:anchorId="46F9A47A" wp14:editId="7227B688">
            <wp:simplePos x="0" y="0"/>
            <wp:positionH relativeFrom="column">
              <wp:posOffset>-228599</wp:posOffset>
            </wp:positionH>
            <wp:positionV relativeFrom="paragraph">
              <wp:posOffset>-5079</wp:posOffset>
            </wp:positionV>
            <wp:extent cx="800100" cy="573405"/>
            <wp:effectExtent l="0" t="0" r="0" b="0"/>
            <wp:wrapNone/>
            <wp:docPr id="3" name="image1.png" descr="riemblem_c"/>
            <wp:cNvGraphicFramePr/>
            <a:graphic xmlns:a="http://schemas.openxmlformats.org/drawingml/2006/main">
              <a:graphicData uri="http://schemas.openxmlformats.org/drawingml/2006/picture">
                <pic:pic xmlns:pic="http://schemas.openxmlformats.org/drawingml/2006/picture">
                  <pic:nvPicPr>
                    <pic:cNvPr id="0" name="image1.png" descr="riemblem_c"/>
                    <pic:cNvPicPr preferRelativeResize="0"/>
                  </pic:nvPicPr>
                  <pic:blipFill>
                    <a:blip r:embed="rId7"/>
                    <a:srcRect/>
                    <a:stretch>
                      <a:fillRect/>
                    </a:stretch>
                  </pic:blipFill>
                  <pic:spPr>
                    <a:xfrm>
                      <a:off x="0" y="0"/>
                      <a:ext cx="800100" cy="573405"/>
                    </a:xfrm>
                    <a:prstGeom prst="rect">
                      <a:avLst/>
                    </a:prstGeom>
                    <a:ln/>
                  </pic:spPr>
                </pic:pic>
              </a:graphicData>
            </a:graphic>
          </wp:anchor>
        </w:drawing>
      </w:r>
    </w:p>
    <w:p w14:paraId="4E2CF6B5" w14:textId="77777777" w:rsidR="00C90305" w:rsidRDefault="00C90305">
      <w:pPr>
        <w:rPr>
          <w:rFonts w:ascii="ＭＳ 明朝" w:eastAsia="ＭＳ 明朝" w:hAnsi="ＭＳ 明朝" w:cs="ＭＳ 明朝"/>
          <w:sz w:val="24"/>
          <w:szCs w:val="24"/>
        </w:rPr>
      </w:pPr>
    </w:p>
    <w:p w14:paraId="2E0157E5" w14:textId="77777777" w:rsidR="00C90305" w:rsidRDefault="00C90305">
      <w:pPr>
        <w:rPr>
          <w:rFonts w:ascii="ＭＳ 明朝" w:eastAsia="ＭＳ 明朝" w:hAnsi="ＭＳ 明朝" w:cs="ＭＳ 明朝"/>
          <w:sz w:val="24"/>
          <w:szCs w:val="24"/>
        </w:rPr>
      </w:pPr>
    </w:p>
    <w:p w14:paraId="0495B361" w14:textId="77777777" w:rsidR="00C90305" w:rsidRDefault="00C90305">
      <w:pPr>
        <w:rPr>
          <w:rFonts w:ascii="ＭＳ 明朝" w:eastAsia="ＭＳ 明朝" w:hAnsi="ＭＳ 明朝" w:cs="ＭＳ 明朝"/>
          <w:sz w:val="24"/>
          <w:szCs w:val="24"/>
        </w:rPr>
      </w:pPr>
    </w:p>
    <w:p w14:paraId="7E0F32C7" w14:textId="77777777" w:rsidR="00C90305" w:rsidRDefault="00000000">
      <w:pPr>
        <w:ind w:right="960"/>
        <w:jc w:val="center"/>
        <w:rPr>
          <w:rFonts w:ascii="ＭＳ 明朝" w:eastAsia="ＭＳ 明朝" w:hAnsi="ＭＳ 明朝" w:cs="ＭＳ 明朝"/>
          <w:sz w:val="24"/>
          <w:szCs w:val="24"/>
        </w:rPr>
      </w:pPr>
      <w:r>
        <w:rPr>
          <w:rFonts w:ascii="ＭＳ 明朝" w:eastAsia="ＭＳ 明朝" w:hAnsi="ＭＳ 明朝" w:cs="ＭＳ 明朝"/>
          <w:sz w:val="24"/>
          <w:szCs w:val="24"/>
        </w:rPr>
        <w:t>宇都宮ロータリー・クラブ　2022-23　第１回　理事会議事録</w:t>
      </w:r>
    </w:p>
    <w:p w14:paraId="281BF262" w14:textId="77777777" w:rsidR="00C90305" w:rsidRDefault="00C90305">
      <w:pPr>
        <w:ind w:firstLine="4200"/>
      </w:pPr>
    </w:p>
    <w:p w14:paraId="532E5744" w14:textId="77777777" w:rsidR="00C90305" w:rsidRDefault="00000000">
      <w:r>
        <w:t>会議名　宇都宮ロータリークラブ</w:t>
      </w:r>
      <w:r>
        <w:t>2022-23</w:t>
      </w:r>
      <w:r>
        <w:t xml:space="preserve">　第１回理事会</w:t>
      </w:r>
    </w:p>
    <w:p w14:paraId="33D6B85A" w14:textId="77777777" w:rsidR="00C90305" w:rsidRDefault="00000000">
      <w:r>
        <w:t xml:space="preserve">日　時　</w:t>
      </w:r>
      <w:r>
        <w:t>2022</w:t>
      </w:r>
      <w:r>
        <w:t>年７月５日（火〉１４：３０～１６：００</w:t>
      </w:r>
    </w:p>
    <w:p w14:paraId="4F6B16B5" w14:textId="77777777" w:rsidR="00C90305" w:rsidRDefault="00000000">
      <w:r>
        <w:t>場　所　東武ホテルグランデ　６Ｆ　きすげ</w:t>
      </w:r>
    </w:p>
    <w:p w14:paraId="5A52F891" w14:textId="77777777" w:rsidR="00C90305" w:rsidRDefault="00C90305"/>
    <w:p w14:paraId="3C16B236" w14:textId="77777777" w:rsidR="00C90305" w:rsidRDefault="00000000">
      <w:pPr>
        <w:ind w:right="960"/>
        <w:jc w:val="left"/>
        <w:rPr>
          <w:rFonts w:ascii="ＭＳ 明朝" w:eastAsia="ＭＳ 明朝" w:hAnsi="ＭＳ 明朝" w:cs="ＭＳ 明朝"/>
        </w:rPr>
      </w:pPr>
      <w:r>
        <w:rPr>
          <w:rFonts w:ascii="ＭＳ 明朝" w:eastAsia="ＭＳ 明朝" w:hAnsi="ＭＳ 明朝" w:cs="ＭＳ 明朝"/>
        </w:rPr>
        <w:t>式次第</w:t>
      </w:r>
    </w:p>
    <w:p w14:paraId="4DBF8BCC" w14:textId="77777777" w:rsidR="00C90305" w:rsidRPr="00B91B4F" w:rsidRDefault="00000000">
      <w:pPr>
        <w:ind w:right="960"/>
        <w:jc w:val="left"/>
        <w:rPr>
          <w:color w:val="000000" w:themeColor="text1"/>
        </w:rPr>
      </w:pPr>
      <w:r w:rsidRPr="00B91B4F">
        <w:rPr>
          <w:rFonts w:ascii="ＭＳ 明朝" w:eastAsia="ＭＳ 明朝" w:hAnsi="ＭＳ 明朝" w:cs="ＭＳ 明朝"/>
          <w:color w:val="000000" w:themeColor="text1"/>
        </w:rPr>
        <w:t>1.開会</w:t>
      </w:r>
    </w:p>
    <w:p w14:paraId="4862E434" w14:textId="77777777" w:rsidR="00C90305" w:rsidRPr="00B91B4F" w:rsidRDefault="00000000">
      <w:pPr>
        <w:ind w:right="9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2.出席者　理事11名</w:t>
      </w:r>
    </w:p>
    <w:tbl>
      <w:tblPr>
        <w:tblStyle w:val="a5"/>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1"/>
        <w:gridCol w:w="567"/>
        <w:gridCol w:w="1417"/>
        <w:gridCol w:w="567"/>
        <w:gridCol w:w="1701"/>
        <w:gridCol w:w="567"/>
        <w:gridCol w:w="1701"/>
      </w:tblGrid>
      <w:tr w:rsidR="00B91B4F" w:rsidRPr="00B91B4F" w14:paraId="0F69623F" w14:textId="77777777" w:rsidTr="00B91B4F">
        <w:tc>
          <w:tcPr>
            <w:tcW w:w="425" w:type="dxa"/>
          </w:tcPr>
          <w:p w14:paraId="14D98997" w14:textId="77777777" w:rsidR="00C90305" w:rsidRPr="00B91B4F" w:rsidRDefault="00000000">
            <w:pPr>
              <w:jc w:val="center"/>
              <w:rPr>
                <w:color w:val="000000" w:themeColor="text1"/>
              </w:rPr>
            </w:pPr>
            <w:r w:rsidRPr="00B91B4F">
              <w:rPr>
                <w:color w:val="000000" w:themeColor="text1"/>
              </w:rPr>
              <w:t>1</w:t>
            </w:r>
          </w:p>
        </w:tc>
        <w:tc>
          <w:tcPr>
            <w:tcW w:w="1701" w:type="dxa"/>
          </w:tcPr>
          <w:p w14:paraId="78803281" w14:textId="73003716" w:rsidR="00C90305" w:rsidRPr="00B91B4F" w:rsidRDefault="00000000">
            <w:pPr>
              <w:rPr>
                <w:color w:val="000000" w:themeColor="text1"/>
              </w:rPr>
            </w:pPr>
            <w:r w:rsidRPr="00B91B4F">
              <w:rPr>
                <w:color w:val="000000" w:themeColor="text1"/>
              </w:rPr>
              <w:t>〇大矢裕啓</w:t>
            </w:r>
          </w:p>
        </w:tc>
        <w:tc>
          <w:tcPr>
            <w:tcW w:w="567" w:type="dxa"/>
          </w:tcPr>
          <w:p w14:paraId="691E7818" w14:textId="77777777" w:rsidR="00C90305" w:rsidRPr="00B91B4F" w:rsidRDefault="00000000">
            <w:pPr>
              <w:jc w:val="center"/>
              <w:rPr>
                <w:color w:val="000000" w:themeColor="text1"/>
              </w:rPr>
            </w:pPr>
            <w:r w:rsidRPr="00B91B4F">
              <w:rPr>
                <w:color w:val="000000" w:themeColor="text1"/>
              </w:rPr>
              <w:t>2</w:t>
            </w:r>
          </w:p>
        </w:tc>
        <w:tc>
          <w:tcPr>
            <w:tcW w:w="1417" w:type="dxa"/>
          </w:tcPr>
          <w:p w14:paraId="50F22D06" w14:textId="5ED9B26E" w:rsidR="00C90305" w:rsidRPr="00B91B4F" w:rsidRDefault="00000000">
            <w:pPr>
              <w:rPr>
                <w:color w:val="000000" w:themeColor="text1"/>
              </w:rPr>
            </w:pPr>
            <w:r w:rsidRPr="00B91B4F">
              <w:rPr>
                <w:color w:val="000000" w:themeColor="text1"/>
              </w:rPr>
              <w:t>〇酒井誠</w:t>
            </w:r>
          </w:p>
        </w:tc>
        <w:tc>
          <w:tcPr>
            <w:tcW w:w="567" w:type="dxa"/>
          </w:tcPr>
          <w:p w14:paraId="75B62621" w14:textId="77777777" w:rsidR="00C90305" w:rsidRPr="00B91B4F" w:rsidRDefault="00000000">
            <w:pPr>
              <w:jc w:val="center"/>
              <w:rPr>
                <w:color w:val="000000" w:themeColor="text1"/>
              </w:rPr>
            </w:pPr>
            <w:r w:rsidRPr="00B91B4F">
              <w:rPr>
                <w:color w:val="000000" w:themeColor="text1"/>
              </w:rPr>
              <w:t>3</w:t>
            </w:r>
          </w:p>
        </w:tc>
        <w:tc>
          <w:tcPr>
            <w:tcW w:w="1701" w:type="dxa"/>
          </w:tcPr>
          <w:p w14:paraId="67E1AFDB" w14:textId="6E3A2448" w:rsidR="00C90305" w:rsidRPr="00B91B4F" w:rsidRDefault="00000000">
            <w:pPr>
              <w:rPr>
                <w:color w:val="000000" w:themeColor="text1"/>
              </w:rPr>
            </w:pPr>
            <w:r w:rsidRPr="00B91B4F">
              <w:rPr>
                <w:color w:val="000000" w:themeColor="text1"/>
              </w:rPr>
              <w:t>〇阿部欣文</w:t>
            </w:r>
          </w:p>
        </w:tc>
        <w:tc>
          <w:tcPr>
            <w:tcW w:w="567" w:type="dxa"/>
          </w:tcPr>
          <w:p w14:paraId="582445BD" w14:textId="77777777" w:rsidR="00C90305" w:rsidRPr="00B91B4F" w:rsidRDefault="00000000">
            <w:pPr>
              <w:jc w:val="center"/>
              <w:rPr>
                <w:color w:val="000000" w:themeColor="text1"/>
              </w:rPr>
            </w:pPr>
            <w:r w:rsidRPr="00B91B4F">
              <w:rPr>
                <w:color w:val="000000" w:themeColor="text1"/>
              </w:rPr>
              <w:t>4</w:t>
            </w:r>
          </w:p>
        </w:tc>
        <w:tc>
          <w:tcPr>
            <w:tcW w:w="1701" w:type="dxa"/>
          </w:tcPr>
          <w:p w14:paraId="0294540F" w14:textId="62E5D730" w:rsidR="00C90305" w:rsidRPr="00B91B4F" w:rsidRDefault="00000000">
            <w:pPr>
              <w:rPr>
                <w:color w:val="000000" w:themeColor="text1"/>
              </w:rPr>
            </w:pPr>
            <w:r w:rsidRPr="00B91B4F">
              <w:rPr>
                <w:color w:val="000000" w:themeColor="text1"/>
              </w:rPr>
              <w:t>〇大澤章利</w:t>
            </w:r>
          </w:p>
        </w:tc>
      </w:tr>
      <w:tr w:rsidR="00B91B4F" w:rsidRPr="00B91B4F" w14:paraId="40FD0ABA" w14:textId="77777777" w:rsidTr="00B91B4F">
        <w:tc>
          <w:tcPr>
            <w:tcW w:w="425" w:type="dxa"/>
          </w:tcPr>
          <w:p w14:paraId="58EAD777" w14:textId="77777777" w:rsidR="00C90305" w:rsidRPr="00B91B4F" w:rsidRDefault="00000000">
            <w:pPr>
              <w:jc w:val="center"/>
              <w:rPr>
                <w:color w:val="000000" w:themeColor="text1"/>
              </w:rPr>
            </w:pPr>
            <w:r w:rsidRPr="00B91B4F">
              <w:rPr>
                <w:color w:val="000000" w:themeColor="text1"/>
              </w:rPr>
              <w:t>5</w:t>
            </w:r>
          </w:p>
        </w:tc>
        <w:tc>
          <w:tcPr>
            <w:tcW w:w="1701" w:type="dxa"/>
          </w:tcPr>
          <w:p w14:paraId="4458D323" w14:textId="6A4E2E9E" w:rsidR="00C90305" w:rsidRPr="00B91B4F" w:rsidRDefault="00000000">
            <w:pPr>
              <w:rPr>
                <w:color w:val="000000" w:themeColor="text1"/>
              </w:rPr>
            </w:pPr>
            <w:r w:rsidRPr="00B91B4F">
              <w:rPr>
                <w:color w:val="000000" w:themeColor="text1"/>
              </w:rPr>
              <w:t>〇田嶋久登志</w:t>
            </w:r>
          </w:p>
        </w:tc>
        <w:tc>
          <w:tcPr>
            <w:tcW w:w="567" w:type="dxa"/>
          </w:tcPr>
          <w:p w14:paraId="1EA8B691" w14:textId="77777777" w:rsidR="00C90305" w:rsidRPr="00B91B4F" w:rsidRDefault="00000000">
            <w:pPr>
              <w:jc w:val="center"/>
              <w:rPr>
                <w:color w:val="000000" w:themeColor="text1"/>
              </w:rPr>
            </w:pPr>
            <w:r w:rsidRPr="00B91B4F">
              <w:rPr>
                <w:color w:val="000000" w:themeColor="text1"/>
              </w:rPr>
              <w:t>6</w:t>
            </w:r>
          </w:p>
        </w:tc>
        <w:tc>
          <w:tcPr>
            <w:tcW w:w="1417" w:type="dxa"/>
          </w:tcPr>
          <w:p w14:paraId="49708BC7" w14:textId="609F172D" w:rsidR="00C90305" w:rsidRPr="00B91B4F" w:rsidRDefault="00000000">
            <w:pPr>
              <w:rPr>
                <w:color w:val="000000" w:themeColor="text1"/>
              </w:rPr>
            </w:pPr>
            <w:r w:rsidRPr="00B91B4F">
              <w:rPr>
                <w:color w:val="000000" w:themeColor="text1"/>
              </w:rPr>
              <w:t>〇矢治和之</w:t>
            </w:r>
          </w:p>
        </w:tc>
        <w:tc>
          <w:tcPr>
            <w:tcW w:w="567" w:type="dxa"/>
          </w:tcPr>
          <w:p w14:paraId="7DAF267C" w14:textId="77777777" w:rsidR="00C90305" w:rsidRPr="00B91B4F" w:rsidRDefault="00000000">
            <w:pPr>
              <w:jc w:val="center"/>
              <w:rPr>
                <w:color w:val="000000" w:themeColor="text1"/>
              </w:rPr>
            </w:pPr>
            <w:r w:rsidRPr="00B91B4F">
              <w:rPr>
                <w:color w:val="000000" w:themeColor="text1"/>
              </w:rPr>
              <w:t>7</w:t>
            </w:r>
          </w:p>
        </w:tc>
        <w:tc>
          <w:tcPr>
            <w:tcW w:w="1701" w:type="dxa"/>
          </w:tcPr>
          <w:p w14:paraId="4364510B" w14:textId="77777777" w:rsidR="00C90305" w:rsidRPr="00B91B4F" w:rsidRDefault="00000000">
            <w:pPr>
              <w:ind w:firstLine="210"/>
              <w:rPr>
                <w:color w:val="000000" w:themeColor="text1"/>
              </w:rPr>
            </w:pPr>
            <w:r w:rsidRPr="00B91B4F">
              <w:rPr>
                <w:color w:val="000000" w:themeColor="text1"/>
              </w:rPr>
              <w:t>●</w:t>
            </w:r>
            <w:r w:rsidRPr="00B91B4F">
              <w:rPr>
                <w:color w:val="000000" w:themeColor="text1"/>
              </w:rPr>
              <w:t>佐々木英典</w:t>
            </w:r>
          </w:p>
        </w:tc>
        <w:tc>
          <w:tcPr>
            <w:tcW w:w="567" w:type="dxa"/>
          </w:tcPr>
          <w:p w14:paraId="7A85DF58" w14:textId="77777777" w:rsidR="00C90305" w:rsidRPr="00B91B4F" w:rsidRDefault="00000000">
            <w:pPr>
              <w:jc w:val="center"/>
              <w:rPr>
                <w:color w:val="000000" w:themeColor="text1"/>
              </w:rPr>
            </w:pPr>
            <w:r w:rsidRPr="00B91B4F">
              <w:rPr>
                <w:color w:val="000000" w:themeColor="text1"/>
              </w:rPr>
              <w:t>8</w:t>
            </w:r>
          </w:p>
        </w:tc>
        <w:tc>
          <w:tcPr>
            <w:tcW w:w="1701" w:type="dxa"/>
          </w:tcPr>
          <w:p w14:paraId="7CD636B0" w14:textId="267D3EAB" w:rsidR="00C90305" w:rsidRPr="00B91B4F" w:rsidRDefault="00000000">
            <w:pPr>
              <w:rPr>
                <w:color w:val="000000" w:themeColor="text1"/>
              </w:rPr>
            </w:pPr>
            <w:r w:rsidRPr="00B91B4F">
              <w:rPr>
                <w:color w:val="000000" w:themeColor="text1"/>
              </w:rPr>
              <w:t>〇八下田達哉</w:t>
            </w:r>
          </w:p>
        </w:tc>
      </w:tr>
      <w:tr w:rsidR="00B91B4F" w:rsidRPr="00B91B4F" w14:paraId="46731E70" w14:textId="77777777" w:rsidTr="00B91B4F">
        <w:trPr>
          <w:trHeight w:val="300"/>
        </w:trPr>
        <w:tc>
          <w:tcPr>
            <w:tcW w:w="425" w:type="dxa"/>
            <w:tcBorders>
              <w:bottom w:val="single" w:sz="4" w:space="0" w:color="000000"/>
            </w:tcBorders>
          </w:tcPr>
          <w:p w14:paraId="46916719" w14:textId="77777777" w:rsidR="00C90305" w:rsidRPr="00B91B4F" w:rsidRDefault="00000000">
            <w:pPr>
              <w:jc w:val="center"/>
              <w:rPr>
                <w:color w:val="000000" w:themeColor="text1"/>
              </w:rPr>
            </w:pPr>
            <w:r w:rsidRPr="00B91B4F">
              <w:rPr>
                <w:color w:val="000000" w:themeColor="text1"/>
              </w:rPr>
              <w:t>9</w:t>
            </w:r>
          </w:p>
        </w:tc>
        <w:tc>
          <w:tcPr>
            <w:tcW w:w="1701" w:type="dxa"/>
            <w:tcBorders>
              <w:bottom w:val="single" w:sz="4" w:space="0" w:color="000000"/>
            </w:tcBorders>
          </w:tcPr>
          <w:p w14:paraId="532D08A4" w14:textId="545F4554" w:rsidR="00C90305" w:rsidRPr="00B91B4F" w:rsidRDefault="00000000">
            <w:pPr>
              <w:rPr>
                <w:color w:val="000000" w:themeColor="text1"/>
              </w:rPr>
            </w:pPr>
            <w:r w:rsidRPr="00B91B4F">
              <w:rPr>
                <w:color w:val="000000" w:themeColor="text1"/>
              </w:rPr>
              <w:t>〇加藤幸夫</w:t>
            </w:r>
          </w:p>
        </w:tc>
        <w:tc>
          <w:tcPr>
            <w:tcW w:w="567" w:type="dxa"/>
            <w:tcBorders>
              <w:bottom w:val="single" w:sz="4" w:space="0" w:color="000000"/>
            </w:tcBorders>
          </w:tcPr>
          <w:p w14:paraId="01B15E43" w14:textId="77777777" w:rsidR="00C90305" w:rsidRPr="00B91B4F" w:rsidRDefault="00000000">
            <w:pPr>
              <w:jc w:val="center"/>
              <w:rPr>
                <w:color w:val="000000" w:themeColor="text1"/>
              </w:rPr>
            </w:pPr>
            <w:r w:rsidRPr="00B91B4F">
              <w:rPr>
                <w:color w:val="000000" w:themeColor="text1"/>
              </w:rPr>
              <w:t>10</w:t>
            </w:r>
          </w:p>
        </w:tc>
        <w:tc>
          <w:tcPr>
            <w:tcW w:w="1417" w:type="dxa"/>
            <w:tcBorders>
              <w:bottom w:val="single" w:sz="4" w:space="0" w:color="000000"/>
            </w:tcBorders>
          </w:tcPr>
          <w:p w14:paraId="0C79EC49" w14:textId="524904CB" w:rsidR="00C90305" w:rsidRPr="00B91B4F" w:rsidRDefault="00000000">
            <w:pPr>
              <w:rPr>
                <w:color w:val="000000" w:themeColor="text1"/>
              </w:rPr>
            </w:pPr>
            <w:r w:rsidRPr="00B91B4F">
              <w:rPr>
                <w:color w:val="000000" w:themeColor="text1"/>
              </w:rPr>
              <w:t>〇明賀一博</w:t>
            </w:r>
          </w:p>
        </w:tc>
        <w:tc>
          <w:tcPr>
            <w:tcW w:w="567" w:type="dxa"/>
            <w:tcBorders>
              <w:bottom w:val="single" w:sz="4" w:space="0" w:color="000000"/>
            </w:tcBorders>
          </w:tcPr>
          <w:p w14:paraId="3C6A6BFD" w14:textId="77777777" w:rsidR="00C90305" w:rsidRPr="00B91B4F" w:rsidRDefault="00000000">
            <w:pPr>
              <w:jc w:val="center"/>
              <w:rPr>
                <w:color w:val="000000" w:themeColor="text1"/>
              </w:rPr>
            </w:pPr>
            <w:r w:rsidRPr="00B91B4F">
              <w:rPr>
                <w:color w:val="000000" w:themeColor="text1"/>
              </w:rPr>
              <w:t>11</w:t>
            </w:r>
          </w:p>
        </w:tc>
        <w:tc>
          <w:tcPr>
            <w:tcW w:w="1701" w:type="dxa"/>
            <w:tcBorders>
              <w:bottom w:val="single" w:sz="4" w:space="0" w:color="000000"/>
            </w:tcBorders>
          </w:tcPr>
          <w:p w14:paraId="59BD8D9C" w14:textId="478ED584" w:rsidR="00C90305" w:rsidRPr="00B91B4F" w:rsidRDefault="00000000">
            <w:pPr>
              <w:rPr>
                <w:color w:val="000000" w:themeColor="text1"/>
              </w:rPr>
            </w:pPr>
            <w:r w:rsidRPr="00B91B4F">
              <w:rPr>
                <w:color w:val="000000" w:themeColor="text1"/>
              </w:rPr>
              <w:t>〇小島克之</w:t>
            </w:r>
          </w:p>
        </w:tc>
        <w:tc>
          <w:tcPr>
            <w:tcW w:w="567" w:type="dxa"/>
            <w:tcBorders>
              <w:bottom w:val="single" w:sz="4" w:space="0" w:color="000000"/>
            </w:tcBorders>
          </w:tcPr>
          <w:p w14:paraId="57EE79E1" w14:textId="77777777" w:rsidR="00C90305" w:rsidRPr="00B91B4F" w:rsidRDefault="00000000">
            <w:pPr>
              <w:jc w:val="center"/>
              <w:rPr>
                <w:color w:val="000000" w:themeColor="text1"/>
              </w:rPr>
            </w:pPr>
            <w:r w:rsidRPr="00B91B4F">
              <w:rPr>
                <w:color w:val="000000" w:themeColor="text1"/>
              </w:rPr>
              <w:t>12</w:t>
            </w:r>
          </w:p>
        </w:tc>
        <w:tc>
          <w:tcPr>
            <w:tcW w:w="1701" w:type="dxa"/>
            <w:tcBorders>
              <w:bottom w:val="single" w:sz="4" w:space="0" w:color="000000"/>
            </w:tcBorders>
          </w:tcPr>
          <w:p w14:paraId="72C68F44" w14:textId="2DD9E968" w:rsidR="00C90305" w:rsidRPr="00B91B4F" w:rsidRDefault="00000000">
            <w:pPr>
              <w:rPr>
                <w:color w:val="000000" w:themeColor="text1"/>
              </w:rPr>
            </w:pPr>
            <w:r w:rsidRPr="00B91B4F">
              <w:rPr>
                <w:color w:val="000000" w:themeColor="text1"/>
              </w:rPr>
              <w:t>〇﨑尾　肇</w:t>
            </w:r>
          </w:p>
        </w:tc>
      </w:tr>
    </w:tbl>
    <w:p w14:paraId="4963768B" w14:textId="77777777" w:rsidR="00C90305" w:rsidRPr="00B91B4F" w:rsidRDefault="00000000">
      <w:pPr>
        <w:ind w:right="9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オブサーブ：（インターアクト委員会）金山典生</w:t>
      </w:r>
    </w:p>
    <w:p w14:paraId="07C793C2" w14:textId="77777777" w:rsidR="00C90305" w:rsidRPr="00B91B4F" w:rsidRDefault="00000000">
      <w:pPr>
        <w:ind w:right="960"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：副幹事　平出宣幸</w:t>
      </w:r>
    </w:p>
    <w:p w14:paraId="0E7C241D" w14:textId="77777777" w:rsidR="00C90305" w:rsidRPr="00B91B4F" w:rsidRDefault="00C90305">
      <w:pPr>
        <w:jc w:val="left"/>
        <w:rPr>
          <w:rFonts w:ascii="ＭＳ 明朝" w:eastAsia="ＭＳ 明朝" w:hAnsi="ＭＳ 明朝" w:cs="ＭＳ 明朝"/>
          <w:color w:val="000000" w:themeColor="text1"/>
        </w:rPr>
      </w:pPr>
    </w:p>
    <w:p w14:paraId="4B822D93"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3.会長挨拶</w:t>
      </w:r>
    </w:p>
    <w:p w14:paraId="5C1B2D5A" w14:textId="6D8DCD9F" w:rsidR="00C90305" w:rsidRPr="00B91B4F" w:rsidRDefault="00000000">
      <w:pPr>
        <w:ind w:left="420" w:hanging="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w:t>
      </w:r>
      <w:r w:rsidR="002937DC" w:rsidRPr="00B91B4F">
        <w:rPr>
          <w:rFonts w:ascii="ＭＳ 明朝" w:eastAsia="ＭＳ 明朝" w:hAnsi="ＭＳ 明朝" w:cs="ＭＳ 明朝" w:hint="eastAsia"/>
          <w:color w:val="000000" w:themeColor="text1"/>
        </w:rPr>
        <w:t>本日は</w:t>
      </w:r>
      <w:r w:rsidRPr="00B91B4F">
        <w:rPr>
          <w:rFonts w:ascii="ＭＳ 明朝" w:eastAsia="ＭＳ 明朝" w:hAnsi="ＭＳ 明朝" w:cs="ＭＳ 明朝"/>
          <w:color w:val="000000" w:themeColor="text1"/>
        </w:rPr>
        <w:t>合計７回の予定者会議</w:t>
      </w:r>
      <w:r w:rsidR="002937DC" w:rsidRPr="00B91B4F">
        <w:rPr>
          <w:rFonts w:ascii="ＭＳ 明朝" w:eastAsia="ＭＳ 明朝" w:hAnsi="ＭＳ 明朝" w:cs="ＭＳ 明朝" w:hint="eastAsia"/>
          <w:color w:val="000000" w:themeColor="text1"/>
        </w:rPr>
        <w:t>にて練りに練った協議案件を</w:t>
      </w:r>
      <w:r w:rsidRPr="00B91B4F">
        <w:rPr>
          <w:rFonts w:ascii="ＭＳ 明朝" w:eastAsia="ＭＳ 明朝" w:hAnsi="ＭＳ 明朝" w:cs="ＭＳ 明朝"/>
          <w:color w:val="000000" w:themeColor="text1"/>
        </w:rPr>
        <w:t>一括でご審議いただく日でございます。</w:t>
      </w:r>
      <w:r w:rsidR="002937DC" w:rsidRPr="00B91B4F">
        <w:rPr>
          <w:rFonts w:ascii="ＭＳ 明朝" w:eastAsia="ＭＳ 明朝" w:hAnsi="ＭＳ 明朝" w:cs="ＭＳ 明朝" w:hint="eastAsia"/>
          <w:color w:val="000000" w:themeColor="text1"/>
        </w:rPr>
        <w:t>本日の</w:t>
      </w:r>
      <w:r w:rsidRPr="00B91B4F">
        <w:rPr>
          <w:rFonts w:ascii="ＭＳ 明朝" w:eastAsia="ＭＳ 明朝" w:hAnsi="ＭＳ 明朝" w:cs="ＭＳ 明朝"/>
          <w:color w:val="000000" w:themeColor="text1"/>
        </w:rPr>
        <w:t>午前中、﨑尾幹事を伴いまして、二荒山神社に参拝してまいりました。まずは皆さんが理事会や例会に安全に来て、安全に帰っていただく、事業をやったときにインターアクトなどの関係者が安全に集合して安全に帰ることを、まずはお願いしてまいりました。一般の仕事の怪我とロータリー奉仕活動のなかの怪我とでは、見方が大きく違いますので、まずは安全に安心を前面に打ち出して、ロータリーの</w:t>
      </w:r>
      <w:r w:rsidR="002937DC" w:rsidRPr="00B91B4F">
        <w:rPr>
          <w:rFonts w:ascii="ＭＳ 明朝" w:eastAsia="ＭＳ 明朝" w:hAnsi="ＭＳ 明朝" w:cs="ＭＳ 明朝" w:hint="eastAsia"/>
          <w:color w:val="000000" w:themeColor="text1"/>
        </w:rPr>
        <w:t>クラブ</w:t>
      </w:r>
      <w:r w:rsidRPr="00B91B4F">
        <w:rPr>
          <w:rFonts w:ascii="ＭＳ 明朝" w:eastAsia="ＭＳ 明朝" w:hAnsi="ＭＳ 明朝" w:cs="ＭＳ 明朝"/>
          <w:color w:val="000000" w:themeColor="text1"/>
        </w:rPr>
        <w:t>運営を</w:t>
      </w:r>
      <w:r w:rsidR="002937DC" w:rsidRPr="00B91B4F">
        <w:rPr>
          <w:rFonts w:ascii="ＭＳ 明朝" w:eastAsia="ＭＳ 明朝" w:hAnsi="ＭＳ 明朝" w:cs="ＭＳ 明朝" w:hint="eastAsia"/>
          <w:color w:val="000000" w:themeColor="text1"/>
        </w:rPr>
        <w:t>遂行して</w:t>
      </w:r>
      <w:r w:rsidRPr="00B91B4F">
        <w:rPr>
          <w:rFonts w:ascii="ＭＳ 明朝" w:eastAsia="ＭＳ 明朝" w:hAnsi="ＭＳ 明朝" w:cs="ＭＳ 明朝"/>
          <w:color w:val="000000" w:themeColor="text1"/>
        </w:rPr>
        <w:t>いきたいと思いますので、よろしくお願いいたします。</w:t>
      </w:r>
      <w:r w:rsidR="002937DC" w:rsidRPr="00B91B4F">
        <w:rPr>
          <w:rFonts w:ascii="ＭＳ 明朝" w:eastAsia="ＭＳ 明朝" w:hAnsi="ＭＳ 明朝" w:cs="ＭＳ 明朝" w:hint="eastAsia"/>
          <w:color w:val="000000" w:themeColor="text1"/>
        </w:rPr>
        <w:t>阿部直前会長には改めまして昨年度のご労苦に敬意を表したいと思います。</w:t>
      </w:r>
      <w:r w:rsidRPr="00B91B4F">
        <w:rPr>
          <w:rFonts w:ascii="ＭＳ 明朝" w:eastAsia="ＭＳ 明朝" w:hAnsi="ＭＳ 明朝" w:cs="ＭＳ 明朝"/>
          <w:color w:val="000000" w:themeColor="text1"/>
        </w:rPr>
        <w:t>私は最後の最後まで、阿部</w:t>
      </w:r>
      <w:r w:rsidR="002937DC" w:rsidRPr="00B91B4F">
        <w:rPr>
          <w:rFonts w:ascii="ＭＳ 明朝" w:eastAsia="ＭＳ 明朝" w:hAnsi="ＭＳ 明朝" w:cs="ＭＳ 明朝" w:hint="eastAsia"/>
          <w:color w:val="000000" w:themeColor="text1"/>
        </w:rPr>
        <w:t>会長、</w:t>
      </w:r>
      <w:r w:rsidRPr="00B91B4F">
        <w:rPr>
          <w:rFonts w:ascii="ＭＳ 明朝" w:eastAsia="ＭＳ 明朝" w:hAnsi="ＭＳ 明朝" w:cs="ＭＳ 明朝"/>
          <w:color w:val="000000" w:themeColor="text1"/>
        </w:rPr>
        <w:t>年度</w:t>
      </w:r>
      <w:r w:rsidR="002937DC" w:rsidRPr="00B91B4F">
        <w:rPr>
          <w:rFonts w:ascii="ＭＳ 明朝" w:eastAsia="ＭＳ 明朝" w:hAnsi="ＭＳ 明朝" w:cs="ＭＳ 明朝" w:hint="eastAsia"/>
          <w:color w:val="000000" w:themeColor="text1"/>
        </w:rPr>
        <w:t>活動</w:t>
      </w:r>
      <w:r w:rsidRPr="00B91B4F">
        <w:rPr>
          <w:rFonts w:ascii="ＭＳ 明朝" w:eastAsia="ＭＳ 明朝" w:hAnsi="ＭＳ 明朝" w:cs="ＭＳ 明朝"/>
          <w:color w:val="000000" w:themeColor="text1"/>
        </w:rPr>
        <w:t>の様子を</w:t>
      </w:r>
      <w:r w:rsidR="00E119B6" w:rsidRPr="00B91B4F">
        <w:rPr>
          <w:rFonts w:ascii="ＭＳ 明朝" w:eastAsia="ＭＳ 明朝" w:hAnsi="ＭＳ 明朝" w:cs="ＭＳ 明朝" w:hint="eastAsia"/>
          <w:color w:val="000000" w:themeColor="text1"/>
        </w:rPr>
        <w:t>参考に</w:t>
      </w:r>
      <w:r w:rsidRPr="00B91B4F">
        <w:rPr>
          <w:rFonts w:ascii="ＭＳ 明朝" w:eastAsia="ＭＳ 明朝" w:hAnsi="ＭＳ 明朝" w:cs="ＭＳ 明朝"/>
          <w:color w:val="000000" w:themeColor="text1"/>
        </w:rPr>
        <w:t>企画立案をさせていただきました。この経験を生かして、さらに７１ページを刻んで、酒井誠次年度に繋いでまいりますので、その源</w:t>
      </w:r>
      <w:r w:rsidR="00E119B6" w:rsidRPr="00B91B4F">
        <w:rPr>
          <w:rFonts w:ascii="ＭＳ 明朝" w:eastAsia="ＭＳ 明朝" w:hAnsi="ＭＳ 明朝" w:cs="ＭＳ 明朝" w:hint="eastAsia"/>
          <w:color w:val="000000" w:themeColor="text1"/>
        </w:rPr>
        <w:t>泉</w:t>
      </w:r>
      <w:r w:rsidRPr="00B91B4F">
        <w:rPr>
          <w:rFonts w:ascii="ＭＳ 明朝" w:eastAsia="ＭＳ 明朝" w:hAnsi="ＭＳ 明朝" w:cs="ＭＳ 明朝"/>
          <w:color w:val="000000" w:themeColor="text1"/>
        </w:rPr>
        <w:t>となる１２人</w:t>
      </w:r>
      <w:r w:rsidR="00E119B6" w:rsidRPr="00B91B4F">
        <w:rPr>
          <w:rFonts w:ascii="ＭＳ 明朝" w:eastAsia="ＭＳ 明朝" w:hAnsi="ＭＳ 明朝" w:cs="ＭＳ 明朝" w:hint="eastAsia"/>
          <w:color w:val="000000" w:themeColor="text1"/>
        </w:rPr>
        <w:t>の皆様には</w:t>
      </w:r>
      <w:r w:rsidRPr="00B91B4F">
        <w:rPr>
          <w:rFonts w:ascii="ＭＳ 明朝" w:eastAsia="ＭＳ 明朝" w:hAnsi="ＭＳ 明朝" w:cs="ＭＳ 明朝"/>
          <w:color w:val="000000" w:themeColor="text1"/>
        </w:rPr>
        <w:t>お世話になります</w:t>
      </w:r>
      <w:r w:rsidR="00E119B6" w:rsidRPr="00B91B4F">
        <w:rPr>
          <w:rFonts w:ascii="ＭＳ 明朝" w:eastAsia="ＭＳ 明朝" w:hAnsi="ＭＳ 明朝" w:cs="ＭＳ 明朝" w:hint="eastAsia"/>
          <w:color w:val="000000" w:themeColor="text1"/>
        </w:rPr>
        <w:t>が</w:t>
      </w:r>
      <w:r w:rsidRPr="00B91B4F">
        <w:rPr>
          <w:rFonts w:ascii="ＭＳ 明朝" w:eastAsia="ＭＳ 明朝" w:hAnsi="ＭＳ 明朝" w:cs="ＭＳ 明朝"/>
          <w:color w:val="000000" w:themeColor="text1"/>
        </w:rPr>
        <w:t>よろしくお願いいたします。第</w:t>
      </w:r>
      <w:r w:rsidR="00E119B6" w:rsidRPr="00B91B4F">
        <w:rPr>
          <w:rFonts w:ascii="ＭＳ 明朝" w:eastAsia="ＭＳ 明朝" w:hAnsi="ＭＳ 明朝" w:cs="ＭＳ 明朝" w:hint="eastAsia"/>
          <w:color w:val="000000" w:themeColor="text1"/>
        </w:rPr>
        <w:t xml:space="preserve">　　</w:t>
      </w:r>
      <w:r w:rsidRPr="00B91B4F">
        <w:rPr>
          <w:rFonts w:ascii="ＭＳ 明朝" w:eastAsia="ＭＳ 明朝" w:hAnsi="ＭＳ 明朝" w:cs="ＭＳ 明朝"/>
          <w:color w:val="000000" w:themeColor="text1"/>
        </w:rPr>
        <w:t>本日は理事会、クラブ協議会、例会、懇親会の４階建てで長丁場になりますけれども、よろしくお願い申し上げます。</w:t>
      </w:r>
    </w:p>
    <w:p w14:paraId="19A7C471" w14:textId="77777777" w:rsidR="00C90305" w:rsidRPr="00B91B4F" w:rsidRDefault="00C90305">
      <w:pPr>
        <w:jc w:val="left"/>
        <w:rPr>
          <w:rFonts w:ascii="ＭＳ 明朝" w:eastAsia="ＭＳ 明朝" w:hAnsi="ＭＳ 明朝" w:cs="ＭＳ 明朝"/>
          <w:color w:val="000000" w:themeColor="text1"/>
        </w:rPr>
      </w:pPr>
    </w:p>
    <w:p w14:paraId="5427E85C"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4.議事</w:t>
      </w:r>
    </w:p>
    <w:p w14:paraId="1A09EBF0" w14:textId="77777777" w:rsidR="00C90305" w:rsidRPr="00B91B4F" w:rsidRDefault="00000000">
      <w:pPr>
        <w:ind w:firstLine="420"/>
        <w:jc w:val="left"/>
        <w:rPr>
          <w:rFonts w:ascii="ＭＳ 明朝" w:eastAsia="ＭＳ 明朝" w:hAnsi="ＭＳ 明朝" w:cs="ＭＳ 明朝"/>
          <w:color w:val="000000" w:themeColor="text1"/>
        </w:rPr>
      </w:pPr>
      <w:r w:rsidRPr="00B91B4F">
        <w:rPr>
          <w:color w:val="000000" w:themeColor="text1"/>
        </w:rPr>
        <w:t>①</w:t>
      </w:r>
      <w:r w:rsidRPr="00B91B4F">
        <w:rPr>
          <w:rFonts w:ascii="ＭＳ 明朝" w:eastAsia="ＭＳ 明朝" w:hAnsi="ＭＳ 明朝" w:cs="ＭＳ 明朝"/>
          <w:color w:val="000000" w:themeColor="text1"/>
        </w:rPr>
        <w:t>会長方針（案）・ＳＤＧｓ宣言について</w:t>
      </w:r>
    </w:p>
    <w:p w14:paraId="09AD19DA"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大矢会長から会長方針・ＳＤＧｓ宣言について説明</w:t>
      </w:r>
    </w:p>
    <w:p w14:paraId="50C5747F" w14:textId="77777777" w:rsidR="00C90305" w:rsidRPr="00B91B4F" w:rsidRDefault="00C90305" w:rsidP="00754D39">
      <w:pPr>
        <w:jc w:val="left"/>
        <w:rPr>
          <w:rFonts w:ascii="ＭＳ 明朝" w:eastAsia="ＭＳ 明朝" w:hAnsi="ＭＳ 明朝" w:cs="ＭＳ 明朝"/>
          <w:color w:val="000000" w:themeColor="text1"/>
        </w:rPr>
      </w:pPr>
    </w:p>
    <w:p w14:paraId="4212FDBC" w14:textId="0E9624E0"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（加藤）会長方針の＜終わりに＞の「ゴルフ、自転車・・・・と考えます。」とあるのは、作れということでよろしいでしょうか。</w:t>
      </w:r>
    </w:p>
    <w:p w14:paraId="5E4AB28B" w14:textId="72B0649F" w:rsidR="00754D39" w:rsidRPr="00B91B4F" w:rsidRDefault="00754D39" w:rsidP="00754D39">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 xml:space="preserve">　　　→ゴルフや自転車といった趣味の会を奨励するとのことですが、本件も親睦委員会が担当するのでしょうか?</w:t>
      </w:r>
    </w:p>
    <w:p w14:paraId="6D9CE7B7" w14:textId="749BCBB4"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大矢）親睦活動委員会に作れというのは酷なので、ゴルフなら矢治さんにお願いする、自転車なら酒井さんにお願いする、のようにしないと親睦活動委員会がまいってしまうので、親睦と趣味の会は切り離そうかと考えています。そして自発的に動いていただいたほうが良いかと思います。</w:t>
      </w:r>
    </w:p>
    <w:p w14:paraId="17E2AFE7" w14:textId="5336D241" w:rsidR="00754D39" w:rsidRPr="00B91B4F" w:rsidRDefault="00754D39">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 xml:space="preserve"> </w:t>
      </w:r>
      <w:r w:rsidRPr="00B91B4F">
        <w:rPr>
          <w:rFonts w:ascii="ＭＳ 明朝" w:eastAsia="ＭＳ 明朝" w:hAnsi="ＭＳ 明朝" w:cs="ＭＳ 明朝"/>
          <w:color w:val="000000" w:themeColor="text1"/>
        </w:rPr>
        <w:t xml:space="preserve">    </w:t>
      </w:r>
      <w:r w:rsidRPr="00B91B4F">
        <w:rPr>
          <w:rFonts w:ascii="ＭＳ 明朝" w:eastAsia="ＭＳ 明朝" w:hAnsi="ＭＳ 明朝" w:cs="ＭＳ 明朝" w:hint="eastAsia"/>
          <w:color w:val="000000" w:themeColor="text1"/>
        </w:rPr>
        <w:t>→親睦委員会の事業の外で行おうと思っています。ゴルフ、自転車等愛好者が自発的に動いて頂こうと思います。</w:t>
      </w:r>
    </w:p>
    <w:p w14:paraId="37725031" w14:textId="77777777"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（矢治）国際ですが、友好クラブでパトムワン、姉妹クラブでサンラフェールがあって、サンラフェールとは連絡を取り合っているのですか。</w:t>
      </w:r>
    </w:p>
    <w:p w14:paraId="377B3341" w14:textId="77777777"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酒井）かつては会員の子女を２名ずつ交換する形で派遣を行っていたが、震災以降、相手とも連絡の齟齬もあり、そのまま無くなってしまったので、石島年度にそれを継続しようとご挨拶に行って、機運としてはそのまま続けようということで終わったのですが、担当者との行き違いがあり、今に至っている。</w:t>
      </w:r>
    </w:p>
    <w:p w14:paraId="0C6A1B16"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（矢治）交流事業はやっていなくても、１年に１度くらい連絡はあるのか。</w:t>
      </w:r>
    </w:p>
    <w:p w14:paraId="5D9DBFA1" w14:textId="23AB96A9"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（酒井）現在は仲の良い人とだけ連絡を取っている</w:t>
      </w:r>
      <w:r w:rsidR="00DE5B3E" w:rsidRPr="00B91B4F">
        <w:rPr>
          <w:rFonts w:ascii="ＭＳ 明朝" w:eastAsia="ＭＳ 明朝" w:hAnsi="ＭＳ 明朝" w:cs="ＭＳ 明朝" w:hint="eastAsia"/>
          <w:color w:val="000000" w:themeColor="text1"/>
        </w:rPr>
        <w:t>という状況。</w:t>
      </w:r>
    </w:p>
    <w:p w14:paraId="07CD7CE0"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lastRenderedPageBreak/>
        <w:t xml:space="preserve">　　（矢治）大矢年度ではサンラフェールとは何かやることは考えていないのか。</w:t>
      </w:r>
    </w:p>
    <w:p w14:paraId="713C5ABD" w14:textId="555F4094" w:rsidR="00C90305" w:rsidRPr="00B91B4F" w:rsidRDefault="00000000">
      <w:pPr>
        <w:ind w:left="1470" w:hanging="84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（大矢）７０周年のときも何も連絡がなく、疎遠になっているのかなと。本当はサンラフェールと強くお付き合いをしなければならないのに疎遠になっているので、復活させるのか、解消するのか</w:t>
      </w:r>
      <w:r w:rsidR="00DE5B3E" w:rsidRPr="00B91B4F">
        <w:rPr>
          <w:rFonts w:ascii="ＭＳ 明朝" w:eastAsia="ＭＳ 明朝" w:hAnsi="ＭＳ 明朝" w:cs="ＭＳ 明朝" w:hint="eastAsia"/>
          <w:color w:val="000000" w:themeColor="text1"/>
        </w:rPr>
        <w:t>今後協議が必要だと思う。</w:t>
      </w:r>
    </w:p>
    <w:p w14:paraId="3371FBCC" w14:textId="631EF395" w:rsidR="00C90305" w:rsidRPr="00B91B4F" w:rsidRDefault="00000000">
      <w:pPr>
        <w:ind w:left="1470" w:hanging="84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（酒井）７０周年にもビデオメッセージをお願いしている。担当者に連絡を取っても、</w:t>
      </w:r>
      <w:r w:rsidR="00DE5B3E" w:rsidRPr="00B91B4F">
        <w:rPr>
          <w:rFonts w:ascii="ＭＳ 明朝" w:eastAsia="ＭＳ 明朝" w:hAnsi="ＭＳ 明朝" w:cs="ＭＳ 明朝" w:hint="eastAsia"/>
          <w:color w:val="000000" w:themeColor="text1"/>
        </w:rPr>
        <w:t>残念ながら不通である。</w:t>
      </w:r>
    </w:p>
    <w:p w14:paraId="36D593C2" w14:textId="77777777" w:rsidR="00C90305" w:rsidRPr="00B91B4F" w:rsidRDefault="00000000">
      <w:pPr>
        <w:ind w:left="1470" w:hanging="84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先方のクラブの様子を聞いてもらって、友好クラブの位置づけをするならば、年に一回くらいはとかでやり取りするとか、国際奉仕委員長として関わった方として、どのくらいのことができるのか探ってもらえるといいと思います。</w:t>
      </w:r>
    </w:p>
    <w:p w14:paraId="3A923A5D" w14:textId="77777777" w:rsidR="00C90305" w:rsidRPr="00B91B4F" w:rsidRDefault="00000000">
      <w:pPr>
        <w:ind w:left="1470" w:hanging="10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（大澤）百年委員会での職業奉仕は、ロータリーから特定の中学校にアプリケーションするのか、中学校側から要請が来るのか、</w:t>
      </w:r>
    </w:p>
    <w:p w14:paraId="16D5E72A" w14:textId="77777777" w:rsidR="00C90305" w:rsidRPr="00B91B4F" w:rsidRDefault="00000000">
      <w:pPr>
        <w:ind w:left="1470" w:hanging="10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立志式に合わせて、依頼してくるのは宮の原中学校。学校からの要望はいろいろな職業の方を集めてほしいとのことですが、ロータリーメンバーで補えないことがある。以前、宮の原中学校には門戸を開いてしまったことから、原点回帰もいいのかもしれない。</w:t>
      </w:r>
    </w:p>
    <w:p w14:paraId="271206E2" w14:textId="77777777"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（﨑尾）ロータリアン以外の招聘時は、交通費や謝礼を払っていた。ロータリーの活動であることを意識し、原点回帰してロータリアンから選ぶことを考えてほしい。</w:t>
      </w:r>
    </w:p>
    <w:p w14:paraId="799ED0A8" w14:textId="1644774F" w:rsidR="00C90305" w:rsidRPr="00B91B4F" w:rsidRDefault="00000000">
      <w:pPr>
        <w:ind w:left="147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大矢）教育委員会の事業として、謝金を用意している。受取る人と、奉仕だとして返上してくる人があるので原点回帰してもいいと思う。連絡は当時接触していた方から当時の委員長にいくので、今年は早めにカリキュラムはこうだと早々と夏休み前に伝えたほうが</w:t>
      </w:r>
      <w:r w:rsidR="00DE5B3E" w:rsidRPr="00B91B4F">
        <w:rPr>
          <w:rFonts w:ascii="ＭＳ 明朝" w:eastAsia="ＭＳ 明朝" w:hAnsi="ＭＳ 明朝" w:cs="ＭＳ 明朝" w:hint="eastAsia"/>
          <w:color w:val="000000" w:themeColor="text1"/>
        </w:rPr>
        <w:t>良い</w:t>
      </w:r>
      <w:r w:rsidRPr="00B91B4F">
        <w:rPr>
          <w:rFonts w:ascii="ＭＳ 明朝" w:eastAsia="ＭＳ 明朝" w:hAnsi="ＭＳ 明朝" w:cs="ＭＳ 明朝"/>
          <w:color w:val="000000" w:themeColor="text1"/>
        </w:rPr>
        <w:t>。</w:t>
      </w:r>
    </w:p>
    <w:p w14:paraId="5CB7C4F3" w14:textId="25306F2F" w:rsidR="00C90305" w:rsidRPr="00B91B4F" w:rsidRDefault="00000000">
      <w:pPr>
        <w:ind w:left="1470" w:hanging="10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（阿部）以前大矢</w:t>
      </w:r>
      <w:r w:rsidR="00077E47" w:rsidRPr="00B91B4F">
        <w:rPr>
          <w:rFonts w:ascii="ＭＳ 明朝" w:eastAsia="ＭＳ 明朝" w:hAnsi="ＭＳ 明朝" w:cs="ＭＳ 明朝" w:hint="eastAsia"/>
          <w:color w:val="000000" w:themeColor="text1"/>
        </w:rPr>
        <w:t>会長がご担当のときに</w:t>
      </w:r>
      <w:r w:rsidRPr="00B91B4F">
        <w:rPr>
          <w:rFonts w:ascii="ＭＳ 明朝" w:eastAsia="ＭＳ 明朝" w:hAnsi="ＭＳ 明朝" w:cs="ＭＳ 明朝"/>
          <w:color w:val="000000" w:themeColor="text1"/>
        </w:rPr>
        <w:t>、一度整理しましょうとの流れがあるので、こちらから伝えてもいいと思う。</w:t>
      </w:r>
    </w:p>
    <w:p w14:paraId="110B8B4D" w14:textId="77777777" w:rsidR="00C90305" w:rsidRPr="00B91B4F" w:rsidRDefault="00C90305">
      <w:pPr>
        <w:ind w:firstLine="420"/>
        <w:jc w:val="left"/>
        <w:rPr>
          <w:rFonts w:ascii="ＭＳ 明朝" w:eastAsia="ＭＳ 明朝" w:hAnsi="ＭＳ 明朝" w:cs="ＭＳ 明朝"/>
          <w:color w:val="000000" w:themeColor="text1"/>
        </w:rPr>
      </w:pPr>
    </w:p>
    <w:p w14:paraId="02EBC778"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②委員会任務（案）について</w:t>
      </w:r>
    </w:p>
    <w:p w14:paraId="2A4FE671" w14:textId="02EC8A4C" w:rsidR="00C90305" w:rsidRPr="00B91B4F" w:rsidRDefault="00000000">
      <w:pPr>
        <w:ind w:firstLine="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前回</w:t>
      </w:r>
      <w:r w:rsidR="00077E47" w:rsidRPr="00B91B4F">
        <w:rPr>
          <w:rFonts w:ascii="ＭＳ 明朝" w:eastAsia="ＭＳ 明朝" w:hAnsi="ＭＳ 明朝" w:cs="ＭＳ 明朝" w:hint="eastAsia"/>
          <w:color w:val="000000" w:themeColor="text1"/>
        </w:rPr>
        <w:t>上程内容に</w:t>
      </w:r>
      <w:r w:rsidRPr="00B91B4F">
        <w:rPr>
          <w:rFonts w:ascii="ＭＳ 明朝" w:eastAsia="ＭＳ 明朝" w:hAnsi="ＭＳ 明朝" w:cs="ＭＳ 明朝"/>
          <w:color w:val="000000" w:themeColor="text1"/>
        </w:rPr>
        <w:t>変更なし。</w:t>
      </w:r>
    </w:p>
    <w:p w14:paraId="56483818"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③委員会配属（案）について</w:t>
      </w:r>
    </w:p>
    <w:p w14:paraId="2B9CE6A8" w14:textId="3A6EA432"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ＮＴＴの野澤会員が異動による</w:t>
      </w:r>
      <w:r w:rsidR="00077E47" w:rsidRPr="00B91B4F">
        <w:rPr>
          <w:rFonts w:ascii="ＭＳ 明朝" w:eastAsia="ＭＳ 明朝" w:hAnsi="ＭＳ 明朝" w:cs="ＭＳ 明朝" w:hint="eastAsia"/>
          <w:color w:val="000000" w:themeColor="text1"/>
        </w:rPr>
        <w:t>変更があった。</w:t>
      </w:r>
    </w:p>
    <w:p w14:paraId="3D499120"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④年間スケジュール（案）</w:t>
      </w:r>
    </w:p>
    <w:p w14:paraId="4A514726" w14:textId="59C22179"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前回</w:t>
      </w:r>
      <w:r w:rsidR="00077E47" w:rsidRPr="00B91B4F">
        <w:rPr>
          <w:rFonts w:ascii="ＭＳ 明朝" w:eastAsia="ＭＳ 明朝" w:hAnsi="ＭＳ 明朝" w:cs="ＭＳ 明朝" w:hint="eastAsia"/>
          <w:color w:val="000000" w:themeColor="text1"/>
        </w:rPr>
        <w:t>上程内容</w:t>
      </w:r>
      <w:r w:rsidRPr="00B91B4F">
        <w:rPr>
          <w:rFonts w:ascii="ＭＳ 明朝" w:eastAsia="ＭＳ 明朝" w:hAnsi="ＭＳ 明朝" w:cs="ＭＳ 明朝"/>
          <w:color w:val="000000" w:themeColor="text1"/>
        </w:rPr>
        <w:t>と変更なし。ＩＭが２月か３月開催で調整中。</w:t>
      </w:r>
    </w:p>
    <w:p w14:paraId="2B23646F"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⑤予算書（案）について</w:t>
      </w:r>
    </w:p>
    <w:p w14:paraId="07D0B1D2"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ロータリーレートが１３６円へ円安に移行したことにより変更。</w:t>
      </w:r>
    </w:p>
    <w:p w14:paraId="72C53A4C" w14:textId="77777777" w:rsidR="00C90305" w:rsidRPr="00B91B4F" w:rsidRDefault="00000000">
      <w:pPr>
        <w:ind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①～⑤について、一括審議</w:t>
      </w:r>
    </w:p>
    <w:p w14:paraId="135A6E8C" w14:textId="77777777" w:rsidR="00C90305" w:rsidRPr="00B91B4F" w:rsidRDefault="00000000">
      <w:pPr>
        <w:ind w:left="2040"/>
        <w:rPr>
          <w:color w:val="000000" w:themeColor="text1"/>
        </w:rPr>
      </w:pPr>
      <w:r w:rsidRPr="00B91B4F">
        <w:rPr>
          <w:color w:val="000000" w:themeColor="text1"/>
        </w:rPr>
        <w:t>採決の結果、原案通り全員賛成により審議可決</w:t>
      </w:r>
    </w:p>
    <w:p w14:paraId="0F4FAAEF" w14:textId="77777777" w:rsidR="00C90305" w:rsidRPr="00B91B4F" w:rsidRDefault="00C90305">
      <w:pPr>
        <w:ind w:firstLine="420"/>
        <w:jc w:val="left"/>
        <w:rPr>
          <w:rFonts w:ascii="ＭＳ 明朝" w:eastAsia="ＭＳ 明朝" w:hAnsi="ＭＳ 明朝" w:cs="ＭＳ 明朝"/>
          <w:color w:val="000000" w:themeColor="text1"/>
        </w:rPr>
      </w:pPr>
    </w:p>
    <w:p w14:paraId="7E5D3D88"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⑥名誉会員２名の承認の件（栃木県知事　福田富一氏・宇都宮市長　佐藤栄一氏）</w:t>
      </w:r>
    </w:p>
    <w:p w14:paraId="5A0E78C6" w14:textId="77777777" w:rsidR="00C90305" w:rsidRPr="00B91B4F" w:rsidRDefault="00000000">
      <w:pPr>
        <w:ind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採決の結果、原案通り全員賛成により審議可決</w:t>
      </w:r>
    </w:p>
    <w:p w14:paraId="783C3332" w14:textId="77777777" w:rsidR="00C90305" w:rsidRPr="00B91B4F" w:rsidRDefault="00C90305">
      <w:pPr>
        <w:ind w:firstLine="420"/>
        <w:jc w:val="left"/>
        <w:rPr>
          <w:rFonts w:ascii="ＭＳ 明朝" w:eastAsia="ＭＳ 明朝" w:hAnsi="ＭＳ 明朝" w:cs="ＭＳ 明朝"/>
          <w:color w:val="000000" w:themeColor="text1"/>
        </w:rPr>
      </w:pPr>
    </w:p>
    <w:p w14:paraId="3884FB40"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⑦宮まつり協賛寄付金について</w:t>
      </w:r>
    </w:p>
    <w:p w14:paraId="60A7AA47" w14:textId="77777777" w:rsidR="00C90305" w:rsidRPr="00B91B4F" w:rsidRDefault="00000000">
      <w:pPr>
        <w:ind w:firstLine="147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田嶋委員長（社会奉仕委員会）より上程</w:t>
      </w:r>
    </w:p>
    <w:p w14:paraId="1B3C5271" w14:textId="77777777" w:rsidR="00C90305" w:rsidRPr="00B91B4F" w:rsidRDefault="00000000">
      <w:pPr>
        <w:ind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採決の結果、原案通り全員賛成により審議可決</w:t>
      </w:r>
    </w:p>
    <w:p w14:paraId="74337B0F" w14:textId="77777777" w:rsidR="00C90305" w:rsidRPr="00B91B4F" w:rsidRDefault="00C90305">
      <w:pPr>
        <w:ind w:firstLine="420"/>
        <w:jc w:val="left"/>
        <w:rPr>
          <w:rFonts w:ascii="ＭＳ 明朝" w:eastAsia="ＭＳ 明朝" w:hAnsi="ＭＳ 明朝" w:cs="ＭＳ 明朝"/>
          <w:color w:val="000000" w:themeColor="text1"/>
        </w:rPr>
      </w:pPr>
    </w:p>
    <w:p w14:paraId="7604EF9F"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⑧一年交換学生2022-23推薦の件</w:t>
      </w:r>
    </w:p>
    <w:p w14:paraId="3669ACA9" w14:textId="77777777" w:rsidR="00C90305" w:rsidRPr="00B91B4F" w:rsidRDefault="00000000">
      <w:pPr>
        <w:ind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申込者３名（宇女高・佐々木さん、宇女高・斎藤さん、作新・熊本さん）</w:t>
      </w:r>
    </w:p>
    <w:p w14:paraId="0F1199A7" w14:textId="77777777" w:rsidR="00C90305" w:rsidRPr="00B91B4F" w:rsidRDefault="00000000">
      <w:pPr>
        <w:ind w:firstLine="210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採決の結果、各人とも原案通り全員賛成により審議可決</w:t>
      </w:r>
    </w:p>
    <w:p w14:paraId="31404F5F" w14:textId="77777777" w:rsidR="00C90305" w:rsidRPr="00B91B4F" w:rsidRDefault="00C90305">
      <w:pPr>
        <w:ind w:firstLine="420"/>
        <w:jc w:val="left"/>
        <w:rPr>
          <w:rFonts w:ascii="ＭＳ 明朝" w:eastAsia="ＭＳ 明朝" w:hAnsi="ＭＳ 明朝" w:cs="ＭＳ 明朝"/>
          <w:color w:val="000000" w:themeColor="text1"/>
        </w:rPr>
      </w:pPr>
    </w:p>
    <w:p w14:paraId="0B31AFBB"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⑨インターアクトクラブ　ペットボトル再生工場見学の件</w:t>
      </w:r>
    </w:p>
    <w:p w14:paraId="0C2F3F9A"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代理・金山インターアクト副委員長より上程</w:t>
      </w:r>
    </w:p>
    <w:p w14:paraId="0BA79FEF" w14:textId="77777777" w:rsidR="00C90305" w:rsidRPr="00B91B4F" w:rsidRDefault="00C90305">
      <w:pPr>
        <w:ind w:left="1890" w:firstLine="210"/>
        <w:jc w:val="left"/>
        <w:rPr>
          <w:rFonts w:ascii="ＭＳ 明朝" w:eastAsia="ＭＳ 明朝" w:hAnsi="ＭＳ 明朝" w:cs="ＭＳ 明朝"/>
          <w:color w:val="000000" w:themeColor="text1"/>
        </w:rPr>
      </w:pPr>
    </w:p>
    <w:p w14:paraId="38AF5503"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（小島）見学自体の価値、意味合いはロータリークラブとしてそれでいいのか。</w:t>
      </w:r>
    </w:p>
    <w:p w14:paraId="395D2EFB" w14:textId="77777777" w:rsidR="00C90305" w:rsidRPr="00B91B4F" w:rsidRDefault="00000000">
      <w:pPr>
        <w:ind w:left="1680" w:hanging="12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（八下田）国際ロータリーが主催する国際奉仕と国際理解を深めるといいことであれば繋がる。</w:t>
      </w:r>
    </w:p>
    <w:p w14:paraId="46E01352" w14:textId="77777777" w:rsidR="00C90305" w:rsidRPr="00B91B4F" w:rsidRDefault="00C90305">
      <w:pPr>
        <w:jc w:val="left"/>
        <w:rPr>
          <w:rFonts w:ascii="ＭＳ 明朝" w:eastAsia="ＭＳ 明朝" w:hAnsi="ＭＳ 明朝" w:cs="ＭＳ 明朝"/>
          <w:color w:val="000000" w:themeColor="text1"/>
        </w:rPr>
      </w:pPr>
    </w:p>
    <w:p w14:paraId="1D521D36" w14:textId="77777777" w:rsidR="00C90305" w:rsidRPr="00B91B4F" w:rsidRDefault="00000000">
      <w:pPr>
        <w:ind w:firstLine="10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採決の結果、原案通り全員賛成により審議可決</w:t>
      </w:r>
    </w:p>
    <w:p w14:paraId="72377416" w14:textId="77777777" w:rsidR="00C90305" w:rsidRPr="00B91B4F" w:rsidRDefault="00C90305">
      <w:pPr>
        <w:jc w:val="left"/>
        <w:rPr>
          <w:rFonts w:ascii="ＭＳ 明朝" w:eastAsia="ＭＳ 明朝" w:hAnsi="ＭＳ 明朝" w:cs="ＭＳ 明朝"/>
          <w:color w:val="000000" w:themeColor="text1"/>
        </w:rPr>
      </w:pPr>
    </w:p>
    <w:p w14:paraId="546D572B" w14:textId="77777777" w:rsidR="00C90305" w:rsidRPr="00B91B4F" w:rsidRDefault="00000000">
      <w:pPr>
        <w:ind w:left="1470" w:hanging="10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（阿部）昨年阿部年度の社会科見学のときのコースの一つにあったので、今回インターアクトで決をいただきましたが、ロータリアンも参加できればと、ＳＤＧｓの動き</w:t>
      </w:r>
      <w:r w:rsidRPr="00B91B4F">
        <w:rPr>
          <w:rFonts w:ascii="ＭＳ 明朝" w:eastAsia="ＭＳ 明朝" w:hAnsi="ＭＳ 明朝" w:cs="ＭＳ 明朝"/>
          <w:color w:val="000000" w:themeColor="text1"/>
        </w:rPr>
        <w:lastRenderedPageBreak/>
        <w:t>としてやったらいいのかなとのご提案です。</w:t>
      </w:r>
    </w:p>
    <w:p w14:paraId="01B5EB1C"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（大矢）二つの委員会での合わせ技でお願いできればと思います。</w:t>
      </w:r>
    </w:p>
    <w:p w14:paraId="3B094685"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（小島）予算的には、２台分のバスで確定だと思うのですが、コロナ対策として。</w:t>
      </w:r>
    </w:p>
    <w:p w14:paraId="6DE342BE" w14:textId="77777777" w:rsidR="00C90305" w:rsidRPr="00B91B4F" w:rsidRDefault="00C90305">
      <w:pPr>
        <w:jc w:val="left"/>
        <w:rPr>
          <w:rFonts w:ascii="ＭＳ 明朝" w:eastAsia="ＭＳ 明朝" w:hAnsi="ＭＳ 明朝" w:cs="ＭＳ 明朝"/>
          <w:color w:val="000000" w:themeColor="text1"/>
        </w:rPr>
      </w:pPr>
    </w:p>
    <w:p w14:paraId="42846F7B" w14:textId="77777777" w:rsidR="00C90305" w:rsidRPr="00B91B4F" w:rsidRDefault="00000000">
      <w:pPr>
        <w:ind w:firstLine="42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⑩８月第一例会：夜間例会（暑気払い）について</w:t>
      </w:r>
    </w:p>
    <w:p w14:paraId="6DB59048" w14:textId="691E71E7" w:rsidR="00C90305" w:rsidRPr="00B91B4F" w:rsidRDefault="00000000" w:rsidP="0059213B">
      <w:pPr>
        <w:ind w:leftChars="100" w:left="1680" w:hangingChars="700" w:hanging="147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加藤親睦委員長から</w:t>
      </w:r>
      <w:r w:rsidR="0059213B" w:rsidRPr="00B91B4F">
        <w:rPr>
          <w:rFonts w:ascii="ＭＳ 明朝" w:eastAsia="ＭＳ 明朝" w:hAnsi="ＭＳ 明朝" w:cs="ＭＳ 明朝" w:hint="eastAsia"/>
          <w:color w:val="000000" w:themeColor="text1"/>
        </w:rPr>
        <w:t>８月２日の例会セレモニー後「ビールセミナー」という　　　かたちで企画する旨を</w:t>
      </w:r>
      <w:r w:rsidRPr="00B91B4F">
        <w:rPr>
          <w:rFonts w:ascii="ＭＳ 明朝" w:eastAsia="ＭＳ 明朝" w:hAnsi="ＭＳ 明朝" w:cs="ＭＳ 明朝"/>
          <w:color w:val="000000" w:themeColor="text1"/>
        </w:rPr>
        <w:t>上程</w:t>
      </w:r>
    </w:p>
    <w:p w14:paraId="696D08C0" w14:textId="77777777" w:rsidR="00C90305" w:rsidRPr="00B91B4F" w:rsidRDefault="00C90305">
      <w:pPr>
        <w:ind w:firstLine="420"/>
        <w:rPr>
          <w:rFonts w:ascii="ＭＳ 明朝" w:eastAsia="ＭＳ 明朝" w:hAnsi="ＭＳ 明朝" w:cs="ＭＳ 明朝"/>
          <w:color w:val="000000" w:themeColor="text1"/>
        </w:rPr>
      </w:pPr>
    </w:p>
    <w:p w14:paraId="16F58B7D" w14:textId="77777777" w:rsidR="00C90305" w:rsidRPr="00B91B4F" w:rsidRDefault="00000000">
      <w:pPr>
        <w:ind w:firstLine="42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（小島）８月は会員増強月間のため、会員増強に繋がることは可能でしょうか。</w:t>
      </w:r>
    </w:p>
    <w:p w14:paraId="64F4F6CD" w14:textId="77777777" w:rsidR="00C90305" w:rsidRPr="00B91B4F" w:rsidRDefault="00000000">
      <w:pPr>
        <w:ind w:firstLine="42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（大矢）ビジターを連れてくるのはいいのか。</w:t>
      </w:r>
    </w:p>
    <w:p w14:paraId="24ACFFC0" w14:textId="77777777" w:rsidR="00C90305" w:rsidRPr="00B91B4F" w:rsidRDefault="00000000">
      <w:pPr>
        <w:ind w:firstLine="42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（小島）見学会は今までやったことがない。</w:t>
      </w:r>
    </w:p>
    <w:p w14:paraId="1BDC2419" w14:textId="6E7F91C6" w:rsidR="00C90305" w:rsidRPr="00B91B4F" w:rsidRDefault="00000000" w:rsidP="0059213B">
      <w:pPr>
        <w:ind w:left="1470" w:hangingChars="700" w:hanging="147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（﨑尾）考えていただいて構わないが、現実問題として座席数の設定の問題があるので、</w:t>
      </w:r>
      <w:r w:rsidR="0059213B" w:rsidRPr="00B91B4F">
        <w:rPr>
          <w:rFonts w:ascii="ＭＳ 明朝" w:eastAsia="ＭＳ 明朝" w:hAnsi="ＭＳ 明朝" w:cs="ＭＳ 明朝" w:hint="eastAsia"/>
          <w:color w:val="000000" w:themeColor="text1"/>
        </w:rPr>
        <w:t xml:space="preserve">　見学会開催は出来ないと考える。</w:t>
      </w:r>
    </w:p>
    <w:p w14:paraId="67618129" w14:textId="77777777" w:rsidR="00C90305" w:rsidRPr="00B91B4F" w:rsidRDefault="00000000">
      <w:pPr>
        <w:ind w:firstLine="42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w:t>
      </w:r>
    </w:p>
    <w:p w14:paraId="22A4F6EF" w14:textId="77777777" w:rsidR="00C90305" w:rsidRPr="00B91B4F" w:rsidRDefault="00000000">
      <w:pPr>
        <w:ind w:firstLine="420"/>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採決の結果、原案通り全員賛成により審議可決</w:t>
      </w:r>
    </w:p>
    <w:p w14:paraId="2DA1FE06" w14:textId="77777777" w:rsidR="00C90305" w:rsidRPr="00B91B4F" w:rsidRDefault="00C90305">
      <w:pPr>
        <w:jc w:val="left"/>
        <w:rPr>
          <w:rFonts w:ascii="ＭＳ 明朝" w:eastAsia="ＭＳ 明朝" w:hAnsi="ＭＳ 明朝" w:cs="ＭＳ 明朝"/>
          <w:color w:val="000000" w:themeColor="text1"/>
        </w:rPr>
      </w:pPr>
    </w:p>
    <w:p w14:paraId="3A9B05CB"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5.報告</w:t>
      </w:r>
    </w:p>
    <w:p w14:paraId="683A1FE0" w14:textId="06ADCC2E" w:rsidR="00C90305" w:rsidRPr="00B91B4F" w:rsidRDefault="0059213B">
      <w:pPr>
        <w:numPr>
          <w:ilvl w:val="0"/>
          <w:numId w:val="1"/>
        </w:numPr>
        <w:pBdr>
          <w:top w:val="nil"/>
          <w:left w:val="nil"/>
          <w:bottom w:val="nil"/>
          <w:right w:val="nil"/>
          <w:between w:val="nil"/>
        </w:pBdr>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崎尾幹事より</w:t>
      </w:r>
      <w:r w:rsidRPr="00B91B4F">
        <w:rPr>
          <w:rFonts w:ascii="ＭＳ 明朝" w:eastAsia="ＭＳ 明朝" w:hAnsi="ＭＳ 明朝" w:cs="ＭＳ 明朝"/>
          <w:color w:val="000000" w:themeColor="text1"/>
        </w:rPr>
        <w:t>黒磯クラブ６０周年にスポンサークラブとしての祝辞が掲載された記念誌と記念品（江戸切子の一輪挿し）を</w:t>
      </w:r>
      <w:r w:rsidR="00DE30BE" w:rsidRPr="00B91B4F">
        <w:rPr>
          <w:rFonts w:ascii="ＭＳ 明朝" w:eastAsia="ＭＳ 明朝" w:hAnsi="ＭＳ 明朝" w:cs="ＭＳ 明朝" w:hint="eastAsia"/>
          <w:color w:val="000000" w:themeColor="text1"/>
        </w:rPr>
        <w:t>頂いた旨の報告</w:t>
      </w:r>
    </w:p>
    <w:p w14:paraId="74385CF7" w14:textId="58EBD06F" w:rsidR="00DE30BE" w:rsidRPr="00B91B4F" w:rsidRDefault="00DE30BE" w:rsidP="00DE30BE">
      <w:pPr>
        <w:numPr>
          <w:ilvl w:val="0"/>
          <w:numId w:val="1"/>
        </w:numPr>
        <w:pBdr>
          <w:top w:val="nil"/>
          <w:left w:val="nil"/>
          <w:bottom w:val="nil"/>
          <w:right w:val="nil"/>
          <w:between w:val="nil"/>
        </w:pBdr>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崎尾幹事より来月</w:t>
      </w:r>
      <w:r w:rsidRPr="00B91B4F">
        <w:rPr>
          <w:rFonts w:ascii="ＭＳ 明朝" w:eastAsia="ＭＳ 明朝" w:hAnsi="ＭＳ 明朝" w:cs="ＭＳ 明朝"/>
          <w:color w:val="000000" w:themeColor="text1"/>
        </w:rPr>
        <w:t>の</w:t>
      </w:r>
      <w:hyperlink r:id="rId8">
        <w:r w:rsidRPr="00B91B4F">
          <w:rPr>
            <w:rFonts w:ascii="ＭＳ 明朝" w:eastAsia="ＭＳ 明朝" w:hAnsi="ＭＳ 明朝" w:cs="ＭＳ 明朝"/>
            <w:color w:val="000000" w:themeColor="text1"/>
          </w:rPr>
          <w:t>例会案内時に出欠を確認する</w:t>
        </w:r>
        <w:r w:rsidRPr="00B91B4F">
          <w:rPr>
            <w:rFonts w:ascii="ＭＳ 明朝" w:eastAsia="ＭＳ 明朝" w:hAnsi="ＭＳ 明朝" w:cs="ＭＳ 明朝" w:hint="eastAsia"/>
            <w:color w:val="000000" w:themeColor="text1"/>
          </w:rPr>
          <w:t>旨の報告</w:t>
        </w:r>
      </w:hyperlink>
    </w:p>
    <w:p w14:paraId="29201E34" w14:textId="77777777" w:rsidR="0031525A" w:rsidRPr="00B91B4F" w:rsidRDefault="00DE30BE" w:rsidP="0031525A">
      <w:pPr>
        <w:numPr>
          <w:ilvl w:val="0"/>
          <w:numId w:val="1"/>
        </w:numPr>
        <w:pBdr>
          <w:top w:val="nil"/>
          <w:left w:val="nil"/>
          <w:bottom w:val="nil"/>
          <w:right w:val="nil"/>
          <w:between w:val="nil"/>
        </w:pBdr>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崎尾幹事より</w:t>
      </w:r>
      <w:r w:rsidRPr="00B91B4F">
        <w:rPr>
          <w:rFonts w:ascii="ＭＳ 明朝" w:eastAsia="ＭＳ 明朝" w:hAnsi="ＭＳ 明朝" w:cs="ＭＳ 明朝"/>
          <w:color w:val="000000" w:themeColor="text1"/>
        </w:rPr>
        <w:t>９月以降の例会</w:t>
      </w:r>
      <w:r w:rsidRPr="00B91B4F">
        <w:rPr>
          <w:rFonts w:ascii="ＭＳ 明朝" w:eastAsia="ＭＳ 明朝" w:hAnsi="ＭＳ 明朝" w:cs="ＭＳ 明朝" w:hint="eastAsia"/>
          <w:color w:val="000000" w:themeColor="text1"/>
        </w:rPr>
        <w:t>についても</w:t>
      </w:r>
      <w:r w:rsidRPr="00B91B4F">
        <w:rPr>
          <w:rFonts w:ascii="ＭＳ 明朝" w:eastAsia="ＭＳ 明朝" w:hAnsi="ＭＳ 明朝" w:cs="ＭＳ 明朝"/>
          <w:color w:val="000000" w:themeColor="text1"/>
        </w:rPr>
        <w:t>出欠確認を取</w:t>
      </w:r>
      <w:r w:rsidRPr="00B91B4F">
        <w:rPr>
          <w:rFonts w:ascii="ＭＳ 明朝" w:eastAsia="ＭＳ 明朝" w:hAnsi="ＭＳ 明朝" w:cs="ＭＳ 明朝" w:hint="eastAsia"/>
          <w:color w:val="000000" w:themeColor="text1"/>
        </w:rPr>
        <w:t>る方向であるとの報告。</w:t>
      </w:r>
    </w:p>
    <w:p w14:paraId="7A7F6AE9" w14:textId="6483F3AF" w:rsidR="00C90305" w:rsidRPr="00B91B4F" w:rsidRDefault="00DE30BE" w:rsidP="0031525A">
      <w:pPr>
        <w:pBdr>
          <w:top w:val="nil"/>
          <w:left w:val="nil"/>
          <w:bottom w:val="nil"/>
          <w:right w:val="nil"/>
          <w:between w:val="nil"/>
        </w:pBdr>
        <w:ind w:left="990"/>
        <w:jc w:val="left"/>
        <w:rPr>
          <w:rFonts w:ascii="ＭＳ 明朝" w:eastAsia="ＭＳ 明朝" w:hAnsi="ＭＳ 明朝" w:cs="ＭＳ 明朝"/>
          <w:color w:val="000000" w:themeColor="text1"/>
        </w:rPr>
      </w:pPr>
      <w:r w:rsidRPr="00B91B4F">
        <w:rPr>
          <w:rFonts w:ascii="ＭＳ 明朝" w:eastAsia="ＭＳ 明朝" w:hAnsi="ＭＳ 明朝" w:cs="ＭＳ 明朝" w:hint="eastAsia"/>
          <w:color w:val="000000" w:themeColor="text1"/>
        </w:rPr>
        <w:t>現在の</w:t>
      </w:r>
      <w:r w:rsidRPr="00B91B4F">
        <w:rPr>
          <w:rFonts w:ascii="ＭＳ 明朝" w:eastAsia="ＭＳ 明朝" w:hAnsi="ＭＳ 明朝" w:cs="ＭＳ 明朝"/>
          <w:color w:val="000000" w:themeColor="text1"/>
        </w:rPr>
        <w:t>回答率は６０％程度</w:t>
      </w:r>
      <w:r w:rsidR="0031525A" w:rsidRPr="00B91B4F">
        <w:rPr>
          <w:rFonts w:ascii="ＭＳ 明朝" w:eastAsia="ＭＳ 明朝" w:hAnsi="ＭＳ 明朝" w:cs="ＭＳ 明朝" w:hint="eastAsia"/>
          <w:color w:val="000000" w:themeColor="text1"/>
        </w:rPr>
        <w:t>なので</w:t>
      </w:r>
      <w:r w:rsidRPr="00B91B4F">
        <w:rPr>
          <w:rFonts w:ascii="ＭＳ 明朝" w:eastAsia="ＭＳ 明朝" w:hAnsi="ＭＳ 明朝" w:cs="ＭＳ 明朝"/>
          <w:color w:val="000000" w:themeColor="text1"/>
        </w:rPr>
        <w:t>出席委員会</w:t>
      </w:r>
      <w:r w:rsidR="0031525A" w:rsidRPr="00B91B4F">
        <w:rPr>
          <w:rFonts w:ascii="ＭＳ 明朝" w:eastAsia="ＭＳ 明朝" w:hAnsi="ＭＳ 明朝" w:cs="ＭＳ 明朝" w:hint="eastAsia"/>
          <w:color w:val="000000" w:themeColor="text1"/>
        </w:rPr>
        <w:t>と連携し</w:t>
      </w:r>
      <w:r w:rsidRPr="00B91B4F">
        <w:rPr>
          <w:rFonts w:ascii="ＭＳ 明朝" w:eastAsia="ＭＳ 明朝" w:hAnsi="ＭＳ 明朝" w:cs="ＭＳ 明朝"/>
          <w:color w:val="000000" w:themeColor="text1"/>
        </w:rPr>
        <w:t>回答率を</w:t>
      </w:r>
      <w:r w:rsidR="0031525A" w:rsidRPr="00B91B4F">
        <w:rPr>
          <w:rFonts w:ascii="ＭＳ 明朝" w:eastAsia="ＭＳ 明朝" w:hAnsi="ＭＳ 明朝" w:cs="ＭＳ 明朝" w:hint="eastAsia"/>
          <w:color w:val="000000" w:themeColor="text1"/>
        </w:rPr>
        <w:t>上げるよう努力する旨報告があった</w:t>
      </w:r>
      <w:r w:rsidRPr="00B91B4F">
        <w:rPr>
          <w:rFonts w:ascii="ＭＳ 明朝" w:eastAsia="ＭＳ 明朝" w:hAnsi="ＭＳ 明朝" w:cs="ＭＳ 明朝"/>
          <w:color w:val="000000" w:themeColor="text1"/>
        </w:rPr>
        <w:t>。</w:t>
      </w:r>
    </w:p>
    <w:p w14:paraId="05356E59" w14:textId="77777777" w:rsidR="00C90305" w:rsidRPr="00B91B4F" w:rsidRDefault="00000000">
      <w:pPr>
        <w:ind w:left="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④　今後の主なスケジュール　</w:t>
      </w:r>
    </w:p>
    <w:p w14:paraId="6DD70FFD" w14:textId="77777777" w:rsidR="00C90305" w:rsidRPr="00B91B4F" w:rsidRDefault="00000000">
      <w:pPr>
        <w:ind w:firstLine="12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7/12ガバナー補佐訪問(メイクアップのみ)　</w:t>
      </w:r>
    </w:p>
    <w:p w14:paraId="6E8D5DEF" w14:textId="77777777" w:rsidR="00C90305" w:rsidRPr="00B91B4F" w:rsidRDefault="00000000">
      <w:pPr>
        <w:ind w:firstLine="12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8/２　夜間例会</w:t>
      </w:r>
    </w:p>
    <w:p w14:paraId="405991EF" w14:textId="77777777" w:rsidR="00C90305" w:rsidRPr="00B91B4F" w:rsidRDefault="00000000">
      <w:pPr>
        <w:ind w:firstLine="12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8/23ガバナー補佐公式訪問及びグラブ協議会</w:t>
      </w:r>
    </w:p>
    <w:p w14:paraId="47405E42" w14:textId="77777777" w:rsidR="00C90305" w:rsidRPr="00B91B4F" w:rsidRDefault="00000000">
      <w:pPr>
        <w:ind w:firstLine="126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9/6　ガバナー公式訪問</w:t>
      </w:r>
    </w:p>
    <w:p w14:paraId="0B6CDB0D"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④ロータリーレート　\136/$</w:t>
      </w:r>
    </w:p>
    <w:p w14:paraId="6A1C49BA"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⑤クラブ会員数　105名</w:t>
      </w:r>
    </w:p>
    <w:p w14:paraId="5A4553C3" w14:textId="77777777" w:rsidR="00C90305" w:rsidRPr="00B91B4F" w:rsidRDefault="00C90305">
      <w:pPr>
        <w:jc w:val="left"/>
        <w:rPr>
          <w:rFonts w:ascii="ＭＳ 明朝" w:eastAsia="ＭＳ 明朝" w:hAnsi="ＭＳ 明朝" w:cs="ＭＳ 明朝"/>
          <w:color w:val="000000" w:themeColor="text1"/>
        </w:rPr>
      </w:pPr>
    </w:p>
    <w:p w14:paraId="30AB4EF6"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6.阿部会長より</w:t>
      </w:r>
    </w:p>
    <w:p w14:paraId="3700F528" w14:textId="77777777" w:rsidR="00C90305" w:rsidRPr="00B91B4F" w:rsidRDefault="00000000">
      <w:pPr>
        <w:ind w:left="630" w:hanging="63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 xml:space="preserve">　　　　これまで７回会議をされたということで、理事の皆さんが認識をしながら、理事会に臨まれているなと感じました。私がやっているときは、いつコロナが来るかわからなかった。できるだけやりたい事業は早めにやるのが、後からやろうとなると、またコロナでできないということに繋がっていくので、今が落ち着いているのであれば、チャンスを逃さずにやっていただければと思います。</w:t>
      </w:r>
    </w:p>
    <w:p w14:paraId="3AC9C571" w14:textId="77777777" w:rsidR="00C90305" w:rsidRPr="00B91B4F" w:rsidRDefault="00C90305">
      <w:pPr>
        <w:jc w:val="left"/>
        <w:rPr>
          <w:rFonts w:ascii="ＭＳ 明朝" w:eastAsia="ＭＳ 明朝" w:hAnsi="ＭＳ 明朝" w:cs="ＭＳ 明朝"/>
          <w:color w:val="000000" w:themeColor="text1"/>
        </w:rPr>
      </w:pPr>
    </w:p>
    <w:p w14:paraId="69A84595" w14:textId="77777777" w:rsidR="00C90305" w:rsidRPr="00B91B4F" w:rsidRDefault="00000000">
      <w:pPr>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7．閉会</w:t>
      </w:r>
    </w:p>
    <w:p w14:paraId="7782548B" w14:textId="77777777" w:rsidR="00C90305" w:rsidRPr="00B91B4F" w:rsidRDefault="00C90305">
      <w:pPr>
        <w:jc w:val="left"/>
        <w:rPr>
          <w:rFonts w:ascii="ＭＳ 明朝" w:eastAsia="ＭＳ 明朝" w:hAnsi="ＭＳ 明朝" w:cs="ＭＳ 明朝"/>
          <w:color w:val="000000" w:themeColor="text1"/>
        </w:rPr>
      </w:pPr>
    </w:p>
    <w:p w14:paraId="5DF25C85" w14:textId="77777777" w:rsidR="00C90305" w:rsidRPr="00B91B4F" w:rsidRDefault="00000000">
      <w:pPr>
        <w:ind w:firstLine="73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令和４年７月１０日</w:t>
      </w:r>
    </w:p>
    <w:p w14:paraId="35D43641" w14:textId="77777777" w:rsidR="00C90305" w:rsidRPr="00B91B4F" w:rsidRDefault="00000000">
      <w:pPr>
        <w:ind w:firstLine="73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議事録作成人</w:t>
      </w:r>
    </w:p>
    <w:p w14:paraId="29323095" w14:textId="77777777" w:rsidR="00C90305" w:rsidRPr="00B91B4F" w:rsidRDefault="00000000">
      <w:pPr>
        <w:ind w:firstLine="7350"/>
        <w:jc w:val="left"/>
        <w:rPr>
          <w:rFonts w:ascii="ＭＳ 明朝" w:eastAsia="ＭＳ 明朝" w:hAnsi="ＭＳ 明朝" w:cs="ＭＳ 明朝"/>
          <w:color w:val="000000" w:themeColor="text1"/>
        </w:rPr>
      </w:pPr>
      <w:r w:rsidRPr="00B91B4F">
        <w:rPr>
          <w:rFonts w:ascii="ＭＳ 明朝" w:eastAsia="ＭＳ 明朝" w:hAnsi="ＭＳ 明朝" w:cs="ＭＳ 明朝"/>
          <w:color w:val="000000" w:themeColor="text1"/>
        </w:rPr>
        <w:t>副幹事　平出　宣幸</w:t>
      </w:r>
    </w:p>
    <w:sectPr w:rsidR="00C90305" w:rsidRPr="00B91B4F">
      <w:pgSz w:w="11906" w:h="16838"/>
      <w:pgMar w:top="709" w:right="1133" w:bottom="56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B23D" w14:textId="77777777" w:rsidR="00214D8C" w:rsidRDefault="00214D8C" w:rsidP="002937DC">
      <w:r>
        <w:separator/>
      </w:r>
    </w:p>
  </w:endnote>
  <w:endnote w:type="continuationSeparator" w:id="0">
    <w:p w14:paraId="67942DB3" w14:textId="77777777" w:rsidR="00214D8C" w:rsidRDefault="00214D8C" w:rsidP="0029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9ADA" w14:textId="77777777" w:rsidR="00214D8C" w:rsidRDefault="00214D8C" w:rsidP="002937DC">
      <w:r>
        <w:separator/>
      </w:r>
    </w:p>
  </w:footnote>
  <w:footnote w:type="continuationSeparator" w:id="0">
    <w:p w14:paraId="0D57D1A8" w14:textId="77777777" w:rsidR="00214D8C" w:rsidRDefault="00214D8C" w:rsidP="0029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967"/>
    <w:multiLevelType w:val="multilevel"/>
    <w:tmpl w:val="D3701EF2"/>
    <w:lvl w:ilvl="0">
      <w:start w:val="1"/>
      <w:numFmt w:val="decimal"/>
      <w:lvlText w:val="%1"/>
      <w:lvlJc w:val="left"/>
      <w:pPr>
        <w:ind w:left="990" w:hanging="360"/>
      </w:pPr>
    </w:lvl>
    <w:lvl w:ilvl="1">
      <w:start w:val="1"/>
      <w:numFmt w:val="decimal"/>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decimal"/>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decimal"/>
      <w:lvlText w:val="(%8)"/>
      <w:lvlJc w:val="left"/>
      <w:pPr>
        <w:ind w:left="3990" w:hanging="420"/>
      </w:pPr>
    </w:lvl>
    <w:lvl w:ilvl="8">
      <w:start w:val="1"/>
      <w:numFmt w:val="decimal"/>
      <w:lvlText w:val="%9"/>
      <w:lvlJc w:val="left"/>
      <w:pPr>
        <w:ind w:left="4410" w:hanging="420"/>
      </w:pPr>
    </w:lvl>
  </w:abstractNum>
  <w:num w:numId="1" w16cid:durableId="102748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05"/>
    <w:rsid w:val="00002817"/>
    <w:rsid w:val="00077E47"/>
    <w:rsid w:val="001C4273"/>
    <w:rsid w:val="00214D8C"/>
    <w:rsid w:val="002937DC"/>
    <w:rsid w:val="0031525A"/>
    <w:rsid w:val="0059213B"/>
    <w:rsid w:val="00754D39"/>
    <w:rsid w:val="00990098"/>
    <w:rsid w:val="00B91B4F"/>
    <w:rsid w:val="00C90305"/>
    <w:rsid w:val="00DE30BE"/>
    <w:rsid w:val="00DE5B3E"/>
    <w:rsid w:val="00E1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0C9D0A27"/>
  <w15:docId w15:val="{BFBD244B-7ADD-4942-B4FF-ED1C442E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Hyperlink"/>
    <w:basedOn w:val="a0"/>
    <w:uiPriority w:val="99"/>
    <w:unhideWhenUsed/>
    <w:rsid w:val="00754D39"/>
    <w:rPr>
      <w:color w:val="0000FF" w:themeColor="hyperlink"/>
      <w:u w:val="single"/>
    </w:rPr>
  </w:style>
  <w:style w:type="character" w:styleId="a7">
    <w:name w:val="Unresolved Mention"/>
    <w:basedOn w:val="a0"/>
    <w:uiPriority w:val="99"/>
    <w:semiHidden/>
    <w:unhideWhenUsed/>
    <w:rsid w:val="00754D39"/>
    <w:rPr>
      <w:color w:val="605E5C"/>
      <w:shd w:val="clear" w:color="auto" w:fill="E1DFDD"/>
    </w:rPr>
  </w:style>
  <w:style w:type="paragraph" w:styleId="a8">
    <w:name w:val="header"/>
    <w:basedOn w:val="a"/>
    <w:link w:val="a9"/>
    <w:uiPriority w:val="99"/>
    <w:unhideWhenUsed/>
    <w:rsid w:val="002937DC"/>
    <w:pPr>
      <w:tabs>
        <w:tab w:val="center" w:pos="4252"/>
        <w:tab w:val="right" w:pos="8504"/>
      </w:tabs>
      <w:snapToGrid w:val="0"/>
    </w:pPr>
  </w:style>
  <w:style w:type="character" w:customStyle="1" w:styleId="a9">
    <w:name w:val="ヘッダー (文字)"/>
    <w:basedOn w:val="a0"/>
    <w:link w:val="a8"/>
    <w:uiPriority w:val="99"/>
    <w:rsid w:val="002937DC"/>
  </w:style>
  <w:style w:type="paragraph" w:styleId="aa">
    <w:name w:val="footer"/>
    <w:basedOn w:val="a"/>
    <w:link w:val="ab"/>
    <w:uiPriority w:val="99"/>
    <w:unhideWhenUsed/>
    <w:rsid w:val="002937DC"/>
    <w:pPr>
      <w:tabs>
        <w:tab w:val="center" w:pos="4252"/>
        <w:tab w:val="right" w:pos="8504"/>
      </w:tabs>
      <w:snapToGrid w:val="0"/>
    </w:pPr>
  </w:style>
  <w:style w:type="character" w:customStyle="1" w:styleId="ab">
    <w:name w:val="フッター (文字)"/>
    <w:basedOn w:val="a0"/>
    <w:link w:val="aa"/>
    <w:uiPriority w:val="99"/>
    <w:rsid w:val="0029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Sakio</cp:lastModifiedBy>
  <cp:revision>2</cp:revision>
  <dcterms:created xsi:type="dcterms:W3CDTF">2022-07-25T23:46:00Z</dcterms:created>
  <dcterms:modified xsi:type="dcterms:W3CDTF">2022-07-25T23:46:00Z</dcterms:modified>
</cp:coreProperties>
</file>